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AC" w:rsidRPr="00626AAC" w:rsidRDefault="00626AAC" w:rsidP="00626AAC">
      <w:pPr>
        <w:spacing w:after="160" w:line="259" w:lineRule="auto"/>
        <w:rPr>
          <w:rFonts w:ascii="Calibri" w:eastAsia="Calibri" w:hAnsi="Calibri" w:cs="Times New Roman"/>
          <w:sz w:val="40"/>
          <w:szCs w:val="40"/>
        </w:rPr>
      </w:pPr>
      <w:r w:rsidRPr="00626AAC">
        <w:rPr>
          <w:rFonts w:ascii="Calibri" w:eastAsia="Calibri" w:hAnsi="Calibri" w:cs="Times New Roman"/>
          <w:sz w:val="40"/>
          <w:szCs w:val="40"/>
        </w:rPr>
        <w:t>Тема: Решение проблем: телефон доверия</w:t>
      </w:r>
    </w:p>
    <w:p w:rsidR="00626AAC" w:rsidRPr="00626AAC" w:rsidRDefault="00626AAC" w:rsidP="00626AAC">
      <w:pPr>
        <w:spacing w:after="160" w:line="259" w:lineRule="auto"/>
        <w:rPr>
          <w:rFonts w:ascii="Calibri" w:eastAsia="Calibri" w:hAnsi="Calibri" w:cs="Times New Roman"/>
          <w:sz w:val="40"/>
          <w:szCs w:val="40"/>
        </w:rPr>
      </w:pPr>
      <w:r w:rsidRPr="00626AAC">
        <w:rPr>
          <w:rFonts w:ascii="Calibri" w:eastAsia="Calibri" w:hAnsi="Calibri" w:cs="Times New Roman"/>
          <w:sz w:val="40"/>
          <w:szCs w:val="40"/>
        </w:rPr>
        <w:t>Задачи: развивать грамматические и лексические навыки</w:t>
      </w:r>
    </w:p>
    <w:p w:rsidR="00626AAC" w:rsidRPr="00626AAC" w:rsidRDefault="00626AAC" w:rsidP="00626AAC">
      <w:pPr>
        <w:spacing w:after="160" w:line="259" w:lineRule="auto"/>
        <w:rPr>
          <w:rFonts w:ascii="Calibri" w:eastAsia="Calibri" w:hAnsi="Calibri" w:cs="Times New Roman"/>
          <w:sz w:val="40"/>
          <w:szCs w:val="40"/>
        </w:rPr>
      </w:pPr>
      <w:r w:rsidRPr="00626AAC">
        <w:rPr>
          <w:rFonts w:ascii="Calibri" w:eastAsia="Calibri" w:hAnsi="Calibri" w:cs="Times New Roman"/>
          <w:sz w:val="40"/>
          <w:szCs w:val="40"/>
        </w:rPr>
        <w:t>1.Переведите текст:</w:t>
      </w:r>
    </w:p>
    <w:p w:rsidR="00626AAC" w:rsidRPr="00626AAC" w:rsidRDefault="00626AAC" w:rsidP="00626AAC">
      <w:pPr>
        <w:spacing w:after="160" w:line="259" w:lineRule="auto"/>
        <w:rPr>
          <w:rFonts w:ascii="Calibri" w:eastAsia="Calibri" w:hAnsi="Calibri" w:cs="Times New Roman"/>
          <w:sz w:val="40"/>
          <w:szCs w:val="40"/>
          <w:lang w:val="en-US"/>
        </w:rPr>
      </w:pPr>
      <w:r w:rsidRPr="00626AAC">
        <w:rPr>
          <w:rFonts w:ascii="Calibri" w:eastAsia="Calibri" w:hAnsi="Calibri" w:cs="Times New Roman"/>
          <w:sz w:val="40"/>
          <w:szCs w:val="40"/>
          <w:lang w:val="en-US"/>
        </w:rPr>
        <w:t>First things first, ALWAYS trust your instincts! Let’s say you are walking your dog along a lonely road one evening and you suddenly get the feeling that you are being watched. Well, that could be your intuition telling you that it would be a good idea to get onto a busier read as quickly as possible. Also, if you ever do find yourself in a threatening situation, don’t do anything that could make the situation worse. If a mugger tries to snatch your bag in the street, for example, give it to him immediately without putting up a fight. If you try to fight or run, the attacker could become violent and you could end up getting hurt. In the same way, if a stranger in the street or even someone you know says something insulting to you, don’t say something rude back. Just walk away calmly without getting into a fight. Basically, don’t take risks!</w:t>
      </w:r>
    </w:p>
    <w:p w:rsidR="00626AAC" w:rsidRPr="00626AAC" w:rsidRDefault="00626AAC" w:rsidP="00626AAC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626AAC" w:rsidRPr="00626AAC" w:rsidRDefault="00626AAC" w:rsidP="00626AAC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626AAC" w:rsidRPr="00626AAC" w:rsidRDefault="00626AAC" w:rsidP="00626AAC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2B1977" w:rsidRPr="00626AAC" w:rsidRDefault="002B1977">
      <w:pPr>
        <w:rPr>
          <w:lang w:val="en-US"/>
        </w:rPr>
      </w:pPr>
      <w:bookmarkStart w:id="0" w:name="_GoBack"/>
      <w:bookmarkEnd w:id="0"/>
    </w:p>
    <w:sectPr w:rsidR="002B1977" w:rsidRPr="0062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7BD"/>
    <w:rsid w:val="000A6150"/>
    <w:rsid w:val="000A6AC6"/>
    <w:rsid w:val="000C08E5"/>
    <w:rsid w:val="000E66B4"/>
    <w:rsid w:val="00102D46"/>
    <w:rsid w:val="00123F4B"/>
    <w:rsid w:val="00175E0D"/>
    <w:rsid w:val="001937B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26AAC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2020-04-10T14:32:00Z</dcterms:created>
  <dcterms:modified xsi:type="dcterms:W3CDTF">2020-04-10T14:34:00Z</dcterms:modified>
</cp:coreProperties>
</file>